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E5C" w:rsidRPr="00B46136" w:rsidRDefault="00591E91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197485</wp:posOffset>
            </wp:positionV>
            <wp:extent cx="1638300" cy="1619250"/>
            <wp:effectExtent l="0" t="0" r="0" b="0"/>
            <wp:wrapTight wrapText="bothSides">
              <wp:wrapPolygon edited="0">
                <wp:start x="0" y="0"/>
                <wp:lineTo x="0" y="21515"/>
                <wp:lineTo x="21433" y="21515"/>
                <wp:lineTo x="21433" y="0"/>
                <wp:lineTo x="0" y="0"/>
              </wp:wrapPolygon>
            </wp:wrapTight>
            <wp:docPr id="19" name="Picture 1" descr="C:\Documents and Settings\Administrator\Desktop\โลโก้.tif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โลโก้.tiff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213" w:rsidRPr="00B46136" w:rsidRDefault="00080213" w:rsidP="00080213">
      <w:pPr>
        <w:rPr>
          <w:rFonts w:ascii="TH SarabunIT๙" w:hAnsi="TH SarabunIT๙" w:cs="TH SarabunIT๙"/>
        </w:rPr>
      </w:pPr>
      <w:r w:rsidRPr="00B46136">
        <w:rPr>
          <w:rFonts w:ascii="TH SarabunIT๙" w:hAnsi="TH SarabunIT๙" w:cs="TH SarabunIT๙"/>
          <w:noProof/>
        </w:rPr>
        <w:t xml:space="preserve">                                                                                                              </w:t>
      </w: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  <w:r w:rsidRPr="00B46136">
        <w:rPr>
          <w:rFonts w:ascii="TH SarabunIT๙" w:hAnsi="TH SarabunIT๙" w:cs="TH SarabunIT๙"/>
        </w:rPr>
        <w:t xml:space="preserve">                   </w:t>
      </w: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rPr>
          <w:rFonts w:ascii="TH SarabunIT๙" w:hAnsi="TH SarabunIT๙" w:cs="TH SarabunIT๙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สมุดบันทึกงานครูที่ปรึกษา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ภาคเรียนที่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...</w:t>
      </w:r>
      <w:r w:rsidRPr="00B46136">
        <w:rPr>
          <w:rFonts w:ascii="TH SarabunIT๙" w:hAnsi="TH SarabunIT๙" w:cs="TH SarabunIT๙"/>
          <w:b/>
          <w:bCs/>
          <w:sz w:val="56"/>
          <w:szCs w:val="56"/>
          <w:cs/>
        </w:rPr>
        <w:t>2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……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ปีการศึกษา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  <w:lang w:val="en-ZW"/>
        </w:rPr>
        <w:t>๒๕</w:t>
      </w:r>
      <w:r w:rsidRPr="00B46136">
        <w:rPr>
          <w:rFonts w:ascii="TH SarabunIT๙" w:hAnsi="TH SarabunIT๙" w:cs="TH SarabunIT๙"/>
          <w:b/>
          <w:bCs/>
          <w:sz w:val="48"/>
          <w:szCs w:val="48"/>
          <w:lang w:val="en-ZW"/>
        </w:rPr>
        <w:t>6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  <w:lang w:val="en-ZW"/>
        </w:rPr>
        <w:t>3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ระดับชั้น 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….…..……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ปีที่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……..…..</w:t>
      </w: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กลุ่ม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…………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แผนกวิชา</w:t>
      </w:r>
      <w:r w:rsidRPr="00B46136"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…………………………………….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……………………………………………………..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ครูที่ปรึกษา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Default="00B46136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6136" w:rsidRPr="00B46136" w:rsidRDefault="00B46136" w:rsidP="00080213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C9" w:rsidRPr="00B77E6B" w:rsidRDefault="00BD7EC9" w:rsidP="00BD7E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7E6B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ข้อมูลนักเรียนระดับชั้น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:rsidR="00BD7EC9" w:rsidRPr="00B77E6B" w:rsidRDefault="00BD7EC9" w:rsidP="00BD7E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7E6B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วิทยาลัยการอาชีพสอง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500"/>
        <w:gridCol w:w="4950"/>
      </w:tblGrid>
      <w:tr w:rsidR="00BD7EC9" w:rsidRPr="00B77E6B" w:rsidTr="00BD7EC9"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BD7EC9" w:rsidRPr="00B77E6B" w:rsidRDefault="00BD7EC9" w:rsidP="00BD7E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E6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  <w:vAlign w:val="center"/>
          </w:tcPr>
          <w:p w:rsidR="00BD7EC9" w:rsidRPr="00B77E6B" w:rsidRDefault="00BD7EC9" w:rsidP="00BD7E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E6B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สกุลนักเรียน</w:t>
            </w:r>
          </w:p>
        </w:tc>
        <w:tc>
          <w:tcPr>
            <w:tcW w:w="4950" w:type="dxa"/>
            <w:tcBorders>
              <w:bottom w:val="single" w:sz="4" w:space="0" w:color="000000"/>
            </w:tcBorders>
            <w:vAlign w:val="center"/>
          </w:tcPr>
          <w:p w:rsidR="00BD7EC9" w:rsidRPr="00B77E6B" w:rsidRDefault="00BD7EC9" w:rsidP="00BD7E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E6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หมายเลขโทรศัพท์ของนักเรียน</w:t>
            </w:r>
          </w:p>
        </w:tc>
      </w:tr>
      <w:tr w:rsidR="00BD7EC9" w:rsidRPr="00B77E6B" w:rsidTr="00BD7EC9">
        <w:tc>
          <w:tcPr>
            <w:tcW w:w="900" w:type="dxa"/>
            <w:tcBorders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EC9" w:rsidRPr="00B77E6B" w:rsidTr="00BD7EC9">
        <w:tc>
          <w:tcPr>
            <w:tcW w:w="900" w:type="dxa"/>
            <w:tcBorders>
              <w:top w:val="dashSmallGap" w:sz="4" w:space="0" w:color="auto"/>
              <w:left w:val="single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BD7EC9" w:rsidRPr="00B77E6B" w:rsidRDefault="00BD7EC9" w:rsidP="00BD7E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7EC9" w:rsidRDefault="00BD7EC9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C9" w:rsidRDefault="00BD7EC9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C9" w:rsidRDefault="00BD7EC9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C9" w:rsidRDefault="00BD7EC9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080213" w:rsidRPr="00B46136" w:rsidRDefault="00080213" w:rsidP="000802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46136" w:rsidRPr="00B46136" w:rsidRDefault="00B46136" w:rsidP="000802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46136" w:rsidRPr="00B46136" w:rsidRDefault="00B46136" w:rsidP="0008021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AC5BD8" w:rsidRPr="00012FA4" w:rsidTr="00012FA4">
        <w:tc>
          <w:tcPr>
            <w:tcW w:w="3224" w:type="dxa"/>
            <w:shd w:val="clear" w:color="auto" w:fill="auto"/>
          </w:tcPr>
          <w:p w:rsidR="00AC5BD8" w:rsidRPr="00012FA4" w:rsidRDefault="00591E91" w:rsidP="00012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D8" w:rsidRPr="00012FA4" w:rsidRDefault="00AC5BD8" w:rsidP="00012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C5BD8" w:rsidRPr="00012FA4" w:rsidRDefault="00AC5BD8" w:rsidP="00012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AC5BD8" w:rsidRPr="00012FA4" w:rsidRDefault="00AC5BD8" w:rsidP="00012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C5BD8" w:rsidRPr="00012FA4" w:rsidRDefault="00BD7EC9" w:rsidP="00012FA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</w:t>
            </w:r>
          </w:p>
          <w:p w:rsidR="00AC5BD8" w:rsidRPr="00012FA4" w:rsidRDefault="00AC5BD8" w:rsidP="00012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E6236B" w:rsidRPr="00B46136" w:rsidRDefault="00E6236B" w:rsidP="00E6236B">
      <w:pPr>
        <w:rPr>
          <w:rFonts w:ascii="TH SarabunIT๙" w:hAnsi="TH SarabunIT๙" w:cs="TH SarabunIT๙"/>
          <w:sz w:val="32"/>
          <w:szCs w:val="32"/>
        </w:rPr>
      </w:pPr>
    </w:p>
    <w:p w:rsidR="00E6236B" w:rsidRPr="00B46136" w:rsidRDefault="00E6236B" w:rsidP="00E6236B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E6236B" w:rsidRPr="00B46136" w:rsidRDefault="00E6236B" w:rsidP="00E6236B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D24882" w:rsidRPr="00B46136" w:rsidRDefault="00D24882" w:rsidP="00E6236B">
      <w:pPr>
        <w:rPr>
          <w:rFonts w:ascii="TH SarabunIT๙" w:hAnsi="TH SarabunIT๙" w:cs="TH SarabunIT๙"/>
          <w:sz w:val="16"/>
          <w:szCs w:val="16"/>
        </w:rPr>
      </w:pPr>
    </w:p>
    <w:p w:rsidR="00D24882" w:rsidRPr="00B46136" w:rsidRDefault="00D24882" w:rsidP="00D24882">
      <w:pPr>
        <w:numPr>
          <w:ilvl w:val="0"/>
          <w:numId w:val="3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AC5BD8" w:rsidRPr="00B46136" w:rsidRDefault="00AC5BD8" w:rsidP="00AC5BD8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236B" w:rsidRPr="00B46136" w:rsidRDefault="00D24882" w:rsidP="00D2488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>2</w:t>
      </w:r>
      <w:r w:rsidR="00E6236B" w:rsidRPr="00B46136">
        <w:rPr>
          <w:rFonts w:ascii="TH SarabunIT๙" w:hAnsi="TH SarabunIT๙" w:cs="TH SarabunIT๙"/>
          <w:sz w:val="32"/>
          <w:szCs w:val="32"/>
        </w:rPr>
        <w:t xml:space="preserve">. </w:t>
      </w:r>
      <w:r w:rsidR="001E764C" w:rsidRPr="00B46136">
        <w:rPr>
          <w:rFonts w:ascii="TH SarabunIT๙" w:hAnsi="TH SarabunIT๙" w:cs="TH SarabunIT๙"/>
          <w:sz w:val="32"/>
          <w:szCs w:val="32"/>
          <w:cs/>
        </w:rPr>
        <w:t>ด้านการเรียน</w:t>
      </w:r>
      <w:r w:rsidRPr="00B46136">
        <w:rPr>
          <w:rFonts w:ascii="TH SarabunIT๙" w:hAnsi="TH SarabunIT๙" w:cs="TH SarabunIT๙"/>
          <w:sz w:val="32"/>
          <w:szCs w:val="32"/>
          <w:cs/>
        </w:rPr>
        <w:t>ของนักเรียน นักศึกษา</w:t>
      </w:r>
      <w:r w:rsidR="001C75AC" w:rsidRPr="00B461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764C" w:rsidRPr="00B46136">
        <w:rPr>
          <w:rFonts w:ascii="TH SarabunIT๙" w:hAnsi="TH SarabunIT๙" w:cs="TH SarabunIT๙"/>
          <w:sz w:val="32"/>
          <w:szCs w:val="32"/>
        </w:rPr>
        <w:t>(</w:t>
      </w:r>
      <w:r w:rsidR="001E764C"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="001E764C" w:rsidRPr="00B46136">
        <w:rPr>
          <w:rFonts w:ascii="TH SarabunIT๙" w:hAnsi="TH SarabunIT๙" w:cs="TH SarabunIT๙"/>
          <w:sz w:val="32"/>
          <w:szCs w:val="32"/>
        </w:rPr>
        <w:t>)</w:t>
      </w:r>
    </w:p>
    <w:p w:rsidR="00AC5BD8" w:rsidRPr="00B46136" w:rsidRDefault="00AC5BD8" w:rsidP="00AC5BD8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6136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46136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E6236B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46136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46136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46136" w:rsidRPr="00B46136" w:rsidRDefault="00B46136" w:rsidP="00B46136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E6236B" w:rsidRPr="00B46136" w:rsidRDefault="00B46136" w:rsidP="00D2488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>5</w:t>
      </w:r>
      <w:r w:rsidR="00E6236B" w:rsidRPr="00B46136">
        <w:rPr>
          <w:rFonts w:ascii="TH SarabunIT๙" w:hAnsi="TH SarabunIT๙" w:cs="TH SarabunIT๙"/>
          <w:sz w:val="32"/>
          <w:szCs w:val="32"/>
        </w:rPr>
        <w:t xml:space="preserve">. </w:t>
      </w:r>
      <w:r w:rsidR="00E6236B" w:rsidRPr="00B46136">
        <w:rPr>
          <w:rFonts w:ascii="TH SarabunIT๙" w:hAnsi="TH SarabunIT๙" w:cs="TH SarabunIT๙"/>
          <w:sz w:val="32"/>
          <w:szCs w:val="32"/>
          <w:cs/>
        </w:rPr>
        <w:t>ด้าน</w:t>
      </w:r>
      <w:r w:rsidR="001E764C" w:rsidRPr="00B46136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8F582A" w:rsidRPr="00B46136">
        <w:rPr>
          <w:rFonts w:ascii="TH SarabunIT๙" w:hAnsi="TH SarabunIT๙" w:cs="TH SarabunIT๙"/>
          <w:sz w:val="32"/>
          <w:szCs w:val="32"/>
          <w:cs/>
        </w:rPr>
        <w:t xml:space="preserve"> ปัญหาสุขภาพ</w:t>
      </w:r>
      <w:r w:rsidR="00D24882" w:rsidRPr="00B46136">
        <w:rPr>
          <w:rFonts w:ascii="TH SarabunIT๙" w:hAnsi="TH SarabunIT๙" w:cs="TH SarabunIT๙"/>
          <w:sz w:val="32"/>
          <w:szCs w:val="32"/>
          <w:cs/>
        </w:rPr>
        <w:t>ของนักเรียน นักศึกษา</w:t>
      </w:r>
    </w:p>
    <w:p w:rsidR="00AC5BD8" w:rsidRPr="00B46136" w:rsidRDefault="00AC5BD8" w:rsidP="00AC5BD8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236B" w:rsidRPr="00B46136" w:rsidRDefault="00B46136" w:rsidP="00D2488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>6</w:t>
      </w:r>
      <w:r w:rsidR="00E6236B" w:rsidRPr="00B46136">
        <w:rPr>
          <w:rFonts w:ascii="TH SarabunIT๙" w:hAnsi="TH SarabunIT๙" w:cs="TH SarabunIT๙"/>
          <w:sz w:val="32"/>
          <w:szCs w:val="32"/>
        </w:rPr>
        <w:t xml:space="preserve">. </w:t>
      </w:r>
      <w:r w:rsidR="00D24882" w:rsidRPr="00B46136">
        <w:rPr>
          <w:rFonts w:ascii="TH SarabunIT๙" w:hAnsi="TH SarabunIT๙" w:cs="TH SarabunIT๙"/>
          <w:sz w:val="32"/>
          <w:szCs w:val="32"/>
          <w:cs/>
        </w:rPr>
        <w:t>ด้าน</w:t>
      </w:r>
      <w:r w:rsidR="008F582A" w:rsidRPr="00B4613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2D3C60" w:rsidRPr="00B46136">
        <w:rPr>
          <w:rFonts w:ascii="TH SarabunIT๙" w:hAnsi="TH SarabunIT๙" w:cs="TH SarabunIT๙"/>
          <w:sz w:val="32"/>
          <w:szCs w:val="32"/>
          <w:cs/>
        </w:rPr>
        <w:t xml:space="preserve">ส่งเสริมการ </w:t>
      </w:r>
      <w:r w:rsidR="002D3C60"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="002D3C60"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AC5BD8" w:rsidRPr="00B46136" w:rsidRDefault="00AC5BD8" w:rsidP="00AC5BD8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6136" w:rsidRPr="00B46136" w:rsidRDefault="00B46136" w:rsidP="00B46136">
      <w:pPr>
        <w:rPr>
          <w:rFonts w:ascii="TH SarabunIT๙" w:hAnsi="TH SarabunIT๙" w:cs="TH SarabunIT๙"/>
          <w:sz w:val="16"/>
          <w:szCs w:val="16"/>
        </w:rPr>
      </w:pPr>
    </w:p>
    <w:p w:rsidR="002D3C60" w:rsidRPr="00B46136" w:rsidRDefault="00E6236B" w:rsidP="008F582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3C60"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="002D3C60"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E6236B" w:rsidRPr="00B46136" w:rsidRDefault="002D3C60" w:rsidP="002D3C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="00D07BEA"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</w:t>
      </w:r>
      <w:r w:rsidR="00D07BEA" w:rsidRPr="00B461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>H</w:t>
      </w:r>
      <w:r w:rsidR="00D07BEA" w:rsidRPr="00B46136">
        <w:rPr>
          <w:rFonts w:ascii="TH SarabunIT๙" w:hAnsi="TH SarabunIT๙" w:cs="TH SarabunIT๙"/>
          <w:sz w:val="32"/>
          <w:szCs w:val="32"/>
        </w:rPr>
        <w:t xml:space="preserve">ome </w:t>
      </w:r>
      <w:r w:rsidRPr="00B46136">
        <w:rPr>
          <w:rFonts w:ascii="TH SarabunIT๙" w:hAnsi="TH SarabunIT๙" w:cs="TH SarabunIT๙"/>
          <w:sz w:val="32"/>
          <w:szCs w:val="32"/>
        </w:rPr>
        <w:t>R</w:t>
      </w:r>
      <w:r w:rsidR="00D07BEA" w:rsidRPr="00B46136">
        <w:rPr>
          <w:rFonts w:ascii="TH SarabunIT๙" w:hAnsi="TH SarabunIT๙" w:cs="TH SarabunIT๙"/>
          <w:sz w:val="32"/>
          <w:szCs w:val="32"/>
        </w:rPr>
        <w:t>oom</w:t>
      </w:r>
      <w:r w:rsidRPr="00B46136">
        <w:rPr>
          <w:rFonts w:ascii="TH SarabunIT๙" w:hAnsi="TH SarabunIT๙" w:cs="TH SarabunIT๙"/>
          <w:sz w:val="32"/>
          <w:szCs w:val="32"/>
        </w:rPr>
        <w:t>………</w:t>
      </w:r>
      <w:r w:rsidR="00D07BEA" w:rsidRPr="00B46136">
        <w:rPr>
          <w:rFonts w:ascii="TH SarabunIT๙" w:hAnsi="TH SarabunIT๙" w:cs="TH SarabunIT๙"/>
          <w:sz w:val="32"/>
          <w:szCs w:val="32"/>
        </w:rPr>
        <w:t>…….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  <w:r w:rsidR="00E6236B"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D07BEA" w:rsidRPr="00B46136" w:rsidRDefault="00D07BEA" w:rsidP="002D3C60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  <w:r w:rsidR="00AC5BD8" w:rsidRPr="00B4613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46136">
        <w:rPr>
          <w:rFonts w:ascii="TH SarabunIT๙" w:hAnsi="TH SarabunIT๙" w:cs="TH SarabunIT๙"/>
          <w:sz w:val="32"/>
          <w:szCs w:val="32"/>
          <w:cs/>
        </w:rPr>
        <w:t>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>……….</w:t>
      </w:r>
      <w:r w:rsidR="008F4FC4" w:rsidRPr="00B46136">
        <w:rPr>
          <w:rFonts w:ascii="TH SarabunIT๙" w:hAnsi="TH SarabunIT๙" w:cs="TH SarabunIT๙"/>
          <w:sz w:val="32"/>
          <w:szCs w:val="32"/>
        </w:rPr>
        <w:t>.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6236B" w:rsidRPr="00B46136" w:rsidRDefault="00D07BEA" w:rsidP="002D3C60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="00E6236B"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E6236B" w:rsidRPr="00B46136" w:rsidRDefault="00E6236B" w:rsidP="00E6236B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E6236B" w:rsidRPr="00B46136" w:rsidRDefault="00E6236B" w:rsidP="00E6236B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E6236B" w:rsidRPr="00B46136" w:rsidRDefault="00E6236B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80213" w:rsidRPr="00B46136" w:rsidRDefault="00080213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80213" w:rsidRPr="00B46136" w:rsidRDefault="00080213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80213" w:rsidRPr="00B46136" w:rsidRDefault="00080213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080213" w:rsidRDefault="00080213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3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4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5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6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7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8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9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10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11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12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13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14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15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16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17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Default="00BD7EC9" w:rsidP="00B72204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วิทยาลัยการอาชีพสอง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6136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7EC9" w:rsidRPr="00B46136" w:rsidRDefault="00BD7EC9" w:rsidP="00BD7E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6"/>
        <w:gridCol w:w="3171"/>
      </w:tblGrid>
      <w:tr w:rsidR="00BD7EC9" w:rsidRPr="00012FA4" w:rsidTr="00BD7EC9">
        <w:tc>
          <w:tcPr>
            <w:tcW w:w="3224" w:type="dxa"/>
            <w:shd w:val="clear" w:color="auto" w:fill="auto"/>
          </w:tcPr>
          <w:p w:rsidR="00BD7EC9" w:rsidRPr="00012FA4" w:rsidRDefault="00591E91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836295" cy="82677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แบบบันทึกกิจกรรมโฮมรูม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</w:rPr>
              <w:t>Home Room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 18</w:t>
            </w:r>
          </w:p>
          <w:p w:rsidR="00BD7EC9" w:rsidRPr="00012FA4" w:rsidRDefault="00BD7EC9" w:rsidP="00BD7E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FA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ปีการศึกษา......2...../......2563.......</w:t>
            </w:r>
          </w:p>
        </w:tc>
      </w:tr>
    </w:tbl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</w:p>
    <w:p w:rsidR="00BD7EC9" w:rsidRPr="00B46136" w:rsidRDefault="00BD7EC9" w:rsidP="00BD7EC9">
      <w:pPr>
        <w:jc w:val="right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วันที่........เดือน...............................พ.ศ. ...................</w:t>
      </w:r>
    </w:p>
    <w:p w:rsidR="00BD7EC9" w:rsidRPr="00B46136" w:rsidRDefault="00BD7EC9" w:rsidP="00BD7EC9">
      <w:pPr>
        <w:tabs>
          <w:tab w:val="left" w:pos="3120"/>
          <w:tab w:val="right" w:pos="9458"/>
        </w:tabs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ab/>
      </w:r>
      <w:r w:rsidRPr="00B46136">
        <w:rPr>
          <w:rFonts w:ascii="TH SarabunIT๙" w:hAnsi="TH SarabunIT๙" w:cs="TH SarabunIT๙"/>
          <w:sz w:val="32"/>
          <w:szCs w:val="32"/>
          <w:cs/>
        </w:rPr>
        <w:tab/>
        <w:t xml:space="preserve"> ระดับชั้น.................แผนก.......................................กลุ่ม.....................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D7EC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การแจ้งข่าว ของงาน</w:t>
      </w:r>
      <w:r w:rsidRPr="00B46136">
        <w:rPr>
          <w:rFonts w:ascii="TH SarabunIT๙" w:hAnsi="TH SarabunIT๙" w:cs="TH SarabunIT๙"/>
          <w:sz w:val="32"/>
          <w:szCs w:val="32"/>
        </w:rPr>
        <w:t>/</w:t>
      </w:r>
      <w:r w:rsidRPr="00B46136">
        <w:rPr>
          <w:rFonts w:ascii="TH SarabunIT๙" w:hAnsi="TH SarabunIT๙" w:cs="TH SarabunIT๙"/>
          <w:sz w:val="32"/>
          <w:szCs w:val="32"/>
          <w:cs/>
        </w:rPr>
        <w:t>ฝ่ายต่างๆ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2.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ด้านการเรียนของนักเรียน นักศึกษา </w:t>
      </w:r>
      <w:r w:rsidRPr="00B46136">
        <w:rPr>
          <w:rFonts w:ascii="TH SarabunIT๙" w:hAnsi="TH SarabunIT๙" w:cs="TH SarabunIT๙"/>
          <w:sz w:val="32"/>
          <w:szCs w:val="32"/>
        </w:rPr>
        <w:t>(</w:t>
      </w:r>
      <w:r w:rsidRPr="00B46136">
        <w:rPr>
          <w:rFonts w:ascii="TH SarabunIT๙" w:hAnsi="TH SarabunIT๙" w:cs="TH SarabunIT๙"/>
          <w:sz w:val="32"/>
          <w:szCs w:val="32"/>
          <w:cs/>
        </w:rPr>
        <w:t>การขาด ลา มาสายฯ</w:t>
      </w:r>
      <w:r w:rsidRPr="00B46136">
        <w:rPr>
          <w:rFonts w:ascii="TH SarabunIT๙" w:hAnsi="TH SarabunIT๙" w:cs="TH SarabunIT๙"/>
          <w:sz w:val="32"/>
          <w:szCs w:val="32"/>
        </w:rPr>
        <w:t>)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3. ด้านระเบียบการแต่งการของนักเรียน นักศึกษา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4. ด้านพฤติกรรมของนักเรียน นักศึกษา (การสูบบุหรี่</w:t>
      </w:r>
      <w:r w:rsidRPr="00B46136">
        <w:rPr>
          <w:rFonts w:ascii="TH SarabunIT๙" w:hAnsi="TH SarabunIT๙" w:cs="TH SarabunIT๙"/>
          <w:sz w:val="32"/>
          <w:szCs w:val="32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มีอุปกรณ์การเล่นการพนันไว้ในครอบครอง</w:t>
      </w:r>
      <w:r w:rsidRPr="00B46136">
        <w:rPr>
          <w:rStyle w:val="fontstyle21"/>
          <w:rFonts w:ascii="TH SarabunIT๙" w:hAnsi="TH SarabunIT๙" w:cs="TH SarabunIT๙"/>
        </w:rPr>
        <w:t xml:space="preserve"> , </w:t>
      </w:r>
      <w:r w:rsidRPr="00B46136">
        <w:rPr>
          <w:rStyle w:val="fontstyle21"/>
          <w:rFonts w:ascii="TH SarabunIT๙" w:hAnsi="TH SarabunIT๙" w:cs="TH SarabunIT๙"/>
          <w:cs/>
        </w:rPr>
        <w:t>ทะเลาะวิวาท</w:t>
      </w:r>
      <w:r w:rsidRPr="00B461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5. </w:t>
      </w:r>
      <w:r w:rsidRPr="00B46136">
        <w:rPr>
          <w:rFonts w:ascii="TH SarabunIT๙" w:hAnsi="TH SarabunIT๙" w:cs="TH SarabunIT๙"/>
          <w:sz w:val="32"/>
          <w:szCs w:val="32"/>
          <w:cs/>
        </w:rPr>
        <w:t>ด้านสังคม ปัญหาสุขภาพของนักเรียน นักศึกษา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</w:rPr>
        <w:t xml:space="preserve">6.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ด้านกิจกรรมส่งเสริมการ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 </w:t>
      </w:r>
      <w:r w:rsidRPr="00B46136">
        <w:rPr>
          <w:rFonts w:ascii="TH SarabunIT๙" w:hAnsi="TH SarabunIT๙" w:cs="TH SarabunIT๙"/>
          <w:sz w:val="32"/>
          <w:szCs w:val="32"/>
          <w:cs/>
        </w:rPr>
        <w:t>โดยครูที่ปรึกษา</w:t>
      </w:r>
    </w:p>
    <w:p w:rsidR="00BD7EC9" w:rsidRPr="00B46136" w:rsidRDefault="00BD7EC9" w:rsidP="00BD7EC9">
      <w:pPr>
        <w:ind w:left="284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EC9" w:rsidRPr="00B46136" w:rsidRDefault="00BD7EC9" w:rsidP="00BD7EC9">
      <w:pPr>
        <w:rPr>
          <w:rFonts w:ascii="TH SarabunIT๙" w:hAnsi="TH SarabunIT๙" w:cs="TH SarabunIT๙"/>
          <w:sz w:val="16"/>
          <w:szCs w:val="16"/>
        </w:rPr>
      </w:pPr>
    </w:p>
    <w:p w:rsidR="00BD7EC9" w:rsidRPr="00B46136" w:rsidRDefault="00BD7EC9" w:rsidP="00BD7EC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 </w:t>
      </w:r>
      <w:r w:rsidRPr="00B46136">
        <w:rPr>
          <w:rFonts w:ascii="TH SarabunIT๙" w:hAnsi="TH SarabunIT๙" w:cs="TH SarabunIT๙"/>
          <w:b/>
          <w:bCs/>
          <w:sz w:val="32"/>
          <w:szCs w:val="32"/>
          <w:u w:val="single"/>
        </w:rPr>
        <w:t>Home Room</w:t>
      </w:r>
    </w:p>
    <w:p w:rsidR="00BD7EC9" w:rsidRPr="00B46136" w:rsidRDefault="00BD7EC9" w:rsidP="00BD7E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>จำนวนนักศึกษาทั้งหมด</w:t>
      </w:r>
      <w:r w:rsidRPr="00B46136">
        <w:rPr>
          <w:rFonts w:ascii="TH SarabunIT๙" w:hAnsi="TH SarabunIT๙" w:cs="TH SarabunIT๙"/>
          <w:sz w:val="32"/>
          <w:szCs w:val="32"/>
        </w:rPr>
        <w:t>…………………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Room…………….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คน                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ไม่เข้าร่วมกิจกรรม </w:t>
      </w:r>
      <w:r w:rsidRPr="00B46136">
        <w:rPr>
          <w:rFonts w:ascii="TH SarabunIT๙" w:hAnsi="TH SarabunIT๙" w:cs="TH SarabunIT๙"/>
          <w:sz w:val="32"/>
          <w:szCs w:val="32"/>
        </w:rPr>
        <w:t xml:space="preserve">Home Room………..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     นักศึกษาที่ให้คำแนะนำกรณีพิเศษ</w:t>
      </w:r>
      <w:r w:rsidRPr="00B46136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B4613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D7EC9" w:rsidRPr="00B46136" w:rsidRDefault="00BD7EC9" w:rsidP="00BD7EC9">
      <w:pPr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46136">
        <w:rPr>
          <w:rFonts w:ascii="TH SarabunIT๙" w:hAnsi="TH SarabunIT๙" w:cs="TH SarabunIT๙"/>
          <w:sz w:val="32"/>
          <w:szCs w:val="32"/>
        </w:rPr>
        <w:t xml:space="preserve"> </w:t>
      </w: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ลงชื่อ..............................................................(ครูที่ปรึกษา)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/>
          <w:sz w:val="32"/>
          <w:szCs w:val="32"/>
        </w:rPr>
      </w:pPr>
      <w:r w:rsidRPr="00B46136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(.............................................................)</w:t>
      </w:r>
    </w:p>
    <w:p w:rsidR="00BD7EC9" w:rsidRPr="00B46136" w:rsidRDefault="00BD7EC9" w:rsidP="00BD7EC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BD7EC9" w:rsidRPr="00B46136" w:rsidRDefault="00BD7EC9" w:rsidP="00B72204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sectPr w:rsidR="00BD7EC9" w:rsidRPr="00B46136" w:rsidSect="007435C5">
      <w:pgSz w:w="11906" w:h="16838"/>
      <w:pgMar w:top="288" w:right="1008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54F"/>
    <w:multiLevelType w:val="hybridMultilevel"/>
    <w:tmpl w:val="D646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AF9"/>
    <w:multiLevelType w:val="hybridMultilevel"/>
    <w:tmpl w:val="527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04B"/>
    <w:multiLevelType w:val="hybridMultilevel"/>
    <w:tmpl w:val="6362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37525"/>
    <w:multiLevelType w:val="hybridMultilevel"/>
    <w:tmpl w:val="3E54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D92946"/>
    <w:multiLevelType w:val="hybridMultilevel"/>
    <w:tmpl w:val="9C109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5C"/>
    <w:rsid w:val="00012FA4"/>
    <w:rsid w:val="00075E51"/>
    <w:rsid w:val="00080213"/>
    <w:rsid w:val="0010276D"/>
    <w:rsid w:val="00145F95"/>
    <w:rsid w:val="001C351A"/>
    <w:rsid w:val="001C6E0A"/>
    <w:rsid w:val="001C75AC"/>
    <w:rsid w:val="001E764C"/>
    <w:rsid w:val="00293C9F"/>
    <w:rsid w:val="002C0C03"/>
    <w:rsid w:val="002D3C60"/>
    <w:rsid w:val="002D7E5C"/>
    <w:rsid w:val="00317057"/>
    <w:rsid w:val="00323ABE"/>
    <w:rsid w:val="003C4E98"/>
    <w:rsid w:val="00411F94"/>
    <w:rsid w:val="004269FC"/>
    <w:rsid w:val="00493A2A"/>
    <w:rsid w:val="004A1629"/>
    <w:rsid w:val="004B10FC"/>
    <w:rsid w:val="00555DD0"/>
    <w:rsid w:val="00591E91"/>
    <w:rsid w:val="005E2E9E"/>
    <w:rsid w:val="006037F9"/>
    <w:rsid w:val="00664610"/>
    <w:rsid w:val="00684A47"/>
    <w:rsid w:val="006F1A95"/>
    <w:rsid w:val="006F560D"/>
    <w:rsid w:val="00716E5F"/>
    <w:rsid w:val="007435C5"/>
    <w:rsid w:val="007A028E"/>
    <w:rsid w:val="007F2E31"/>
    <w:rsid w:val="00853B42"/>
    <w:rsid w:val="008C11DA"/>
    <w:rsid w:val="008F4FC4"/>
    <w:rsid w:val="008F582A"/>
    <w:rsid w:val="00967BCC"/>
    <w:rsid w:val="00974C90"/>
    <w:rsid w:val="00A674CD"/>
    <w:rsid w:val="00AC5BD8"/>
    <w:rsid w:val="00B46136"/>
    <w:rsid w:val="00B72204"/>
    <w:rsid w:val="00BB5CF6"/>
    <w:rsid w:val="00BD7EC9"/>
    <w:rsid w:val="00C77D23"/>
    <w:rsid w:val="00CC0129"/>
    <w:rsid w:val="00CD7CEA"/>
    <w:rsid w:val="00D07BEA"/>
    <w:rsid w:val="00D24882"/>
    <w:rsid w:val="00D81465"/>
    <w:rsid w:val="00E06608"/>
    <w:rsid w:val="00E6236B"/>
    <w:rsid w:val="00EF527C"/>
    <w:rsid w:val="00F32FE3"/>
    <w:rsid w:val="00F3494C"/>
    <w:rsid w:val="00F604AB"/>
    <w:rsid w:val="00FB6323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6590-D576-0D49-B7A2-554D259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B46136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BD7EC9"/>
    <w:rPr>
      <w:rFonts w:ascii="Calibri" w:eastAsia="Calibri" w:hAnsi="Calibri" w:cs="Cordia New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8662</Words>
  <Characters>49375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งานอาจารย์ที่ปรึกษา</vt:lpstr>
      <vt:lpstr>งานอาจารย์ที่ปรึกษา</vt:lpstr>
    </vt:vector>
  </TitlesOfParts>
  <Company>AnimaG Online</Company>
  <LinksUpToDate>false</LinksUpToDate>
  <CharactersWithSpaces>57922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งานอาจารย์ที่ปรึกษา</dc:title>
  <dc:subject/>
  <dc:creator>DarkUser</dc:creator>
  <cp:keywords/>
  <dc:description/>
  <cp:lastModifiedBy>นายนที ศรีนะ</cp:lastModifiedBy>
  <cp:revision>2</cp:revision>
  <cp:lastPrinted>2011-05-18T09:47:00Z</cp:lastPrinted>
  <dcterms:created xsi:type="dcterms:W3CDTF">2021-03-23T03:53:00Z</dcterms:created>
  <dcterms:modified xsi:type="dcterms:W3CDTF">2021-03-23T03:53:00Z</dcterms:modified>
</cp:coreProperties>
</file>